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E6" w:rsidRDefault="0048348F">
      <w:r>
        <w:rPr>
          <w:noProof/>
          <w:lang w:eastAsia="en-GB"/>
        </w:rPr>
        <w:drawing>
          <wp:inline distT="0" distB="0" distL="0" distR="0">
            <wp:extent cx="6057900" cy="11215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15 at 9.34.08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057" cy="112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0E6" w:rsidRPr="0048348F" w:rsidRDefault="002730E6" w:rsidP="00084F45">
      <w:pPr>
        <w:jc w:val="center"/>
        <w:rPr>
          <w:b/>
          <w:sz w:val="32"/>
          <w:szCs w:val="32"/>
          <w:u w:val="single"/>
        </w:rPr>
      </w:pPr>
      <w:r w:rsidRPr="0048348F">
        <w:rPr>
          <w:b/>
          <w:sz w:val="32"/>
          <w:szCs w:val="32"/>
          <w:u w:val="single"/>
        </w:rPr>
        <w:t>AGENDA FOR NANOSAFETY CLUSTER MEETING</w:t>
      </w:r>
    </w:p>
    <w:p w:rsidR="002730E6" w:rsidRDefault="002730E6" w:rsidP="002730E6">
      <w:r w:rsidRPr="002730E6">
        <w:rPr>
          <w:b/>
        </w:rPr>
        <w:t>Time:</w:t>
      </w:r>
      <w:r>
        <w:t xml:space="preserve"> Friday, September 20</w:t>
      </w:r>
      <w:r w:rsidRPr="002730E6">
        <w:rPr>
          <w:vertAlign w:val="superscript"/>
        </w:rPr>
        <w:t>th</w:t>
      </w:r>
      <w:r>
        <w:t xml:space="preserve">, 2013; </w:t>
      </w:r>
      <w:r w:rsidR="00084F45">
        <w:rPr>
          <w:b/>
        </w:rPr>
        <w:t>8:30 till</w:t>
      </w:r>
      <w:r w:rsidRPr="0048348F">
        <w:rPr>
          <w:b/>
        </w:rPr>
        <w:t xml:space="preserve"> </w:t>
      </w:r>
      <w:r w:rsidR="00084F45">
        <w:rPr>
          <w:b/>
        </w:rPr>
        <w:t xml:space="preserve">16:30 </w:t>
      </w:r>
    </w:p>
    <w:p w:rsidR="002730E6" w:rsidRDefault="002730E6" w:rsidP="002730E6">
      <w:r w:rsidRPr="002730E6">
        <w:rPr>
          <w:b/>
        </w:rPr>
        <w:t>Venue</w:t>
      </w:r>
      <w:r w:rsidR="00084F45">
        <w:rPr>
          <w:b/>
        </w:rPr>
        <w:t xml:space="preserve"> Address</w:t>
      </w:r>
      <w:r w:rsidRPr="002730E6">
        <w:rPr>
          <w:b/>
        </w:rPr>
        <w:t>:</w:t>
      </w:r>
      <w:r>
        <w:t xml:space="preserve"> University of Birmingh</w:t>
      </w:r>
      <w:r w:rsidR="00084F45">
        <w:t>am, R27 Biosciences building, Lecture theather</w:t>
      </w:r>
      <w:r>
        <w:t xml:space="preserve"> no. 301 3</w:t>
      </w:r>
      <w:r w:rsidRPr="002730E6">
        <w:rPr>
          <w:vertAlign w:val="superscript"/>
        </w:rPr>
        <w:t>rd</w:t>
      </w:r>
      <w:r>
        <w:t xml:space="preserve"> floor</w:t>
      </w:r>
      <w:r w:rsidR="00084F45">
        <w:t>, Edgbaston, Birmingham, B15 2TT</w:t>
      </w:r>
    </w:p>
    <w:p w:rsidR="00875A8B" w:rsidRPr="00875A8B" w:rsidRDefault="00875A8B" w:rsidP="002730E6">
      <w:pPr>
        <w:rPr>
          <w:b/>
          <w:i/>
        </w:rPr>
      </w:pPr>
      <w:r w:rsidRPr="00875A8B">
        <w:rPr>
          <w:b/>
          <w:i/>
        </w:rPr>
        <w:t>Add your details to confirm your attendance</w:t>
      </w:r>
      <w:r w:rsidR="00084F45">
        <w:rPr>
          <w:b/>
          <w:i/>
        </w:rPr>
        <w:t xml:space="preserve"> to the Google doc link below</w:t>
      </w:r>
      <w:r w:rsidRPr="00875A8B">
        <w:rPr>
          <w:b/>
          <w:i/>
        </w:rPr>
        <w:t>:</w:t>
      </w:r>
    </w:p>
    <w:p w:rsidR="00875A8B" w:rsidRDefault="00862ADA" w:rsidP="002730E6">
      <w:hyperlink r:id="rId7" w:history="1">
        <w:r w:rsidR="00875A8B" w:rsidRPr="007F1D20">
          <w:rPr>
            <w:rStyle w:val="Hyperlink"/>
          </w:rPr>
          <w:t>https://docs.google.com/spreadsheet/ccc?key=0AmP_8UY8P9AMdHFEbGhIbXBkNXFKMFkxaHFRYlNWUmc&amp;usp=sharing</w:t>
        </w:r>
      </w:hyperlink>
      <w:r w:rsidR="00875A8B">
        <w:t xml:space="preserve"> </w:t>
      </w:r>
    </w:p>
    <w:p w:rsidR="002730E6" w:rsidRPr="00D72F20" w:rsidRDefault="002730E6" w:rsidP="002730E6">
      <w:pPr>
        <w:rPr>
          <w:b/>
          <w:u w:val="single"/>
        </w:rPr>
      </w:pPr>
      <w:r w:rsidRPr="00D72F20">
        <w:rPr>
          <w:b/>
          <w:u w:val="single"/>
        </w:rPr>
        <w:t>Expected Outcomes:</w:t>
      </w:r>
    </w:p>
    <w:p w:rsidR="002730E6" w:rsidRDefault="002730E6" w:rsidP="002730E6">
      <w:pPr>
        <w:pStyle w:val="ListParagraph"/>
        <w:numPr>
          <w:ilvl w:val="0"/>
          <w:numId w:val="1"/>
        </w:numPr>
      </w:pPr>
      <w:r>
        <w:t>Short document on strategies for WG lead projets</w:t>
      </w:r>
    </w:p>
    <w:p w:rsidR="002730E6" w:rsidRDefault="002730E6" w:rsidP="002730E6">
      <w:pPr>
        <w:pStyle w:val="ListParagraph"/>
        <w:numPr>
          <w:ilvl w:val="0"/>
          <w:numId w:val="1"/>
        </w:numPr>
      </w:pPr>
      <w:r>
        <w:t>Short reports/minutes on WG breakout sessions &amp; WG plans for activity for next 12 months provided during the plenary session of the NSC lead by confirmed WG chairs and Secretaries</w:t>
      </w:r>
    </w:p>
    <w:p w:rsidR="002730E6" w:rsidRDefault="002730E6" w:rsidP="002730E6">
      <w:pPr>
        <w:pStyle w:val="ListParagraph"/>
        <w:numPr>
          <w:ilvl w:val="0"/>
          <w:numId w:val="1"/>
        </w:numPr>
      </w:pPr>
      <w:r>
        <w:t>Minutes from the Plenary Sessions.</w:t>
      </w:r>
    </w:p>
    <w:p w:rsidR="002730E6" w:rsidRDefault="002730E6" w:rsidP="002730E6">
      <w:pPr>
        <w:pStyle w:val="ListParagraph"/>
        <w:numPr>
          <w:ilvl w:val="0"/>
          <w:numId w:val="1"/>
        </w:numPr>
      </w:pPr>
      <w:r>
        <w:t>All documents will be posted on NSC website</w:t>
      </w:r>
    </w:p>
    <w:p w:rsidR="002730E6" w:rsidRDefault="002730E6" w:rsidP="002730E6">
      <w:pPr>
        <w:pStyle w:val="ListParagraph"/>
        <w:numPr>
          <w:ilvl w:val="0"/>
          <w:numId w:val="1"/>
        </w:numPr>
      </w:pPr>
      <w:r>
        <w:t>Organisation of EU</w:t>
      </w:r>
      <w:r w:rsidR="00862ADA">
        <w:t>-US workshop and Antalya event(s</w:t>
      </w:r>
      <w:r>
        <w:t>)</w:t>
      </w:r>
      <w:bookmarkStart w:id="0" w:name="_GoBack"/>
      <w:bookmarkEnd w:id="0"/>
    </w:p>
    <w:tbl>
      <w:tblPr>
        <w:tblStyle w:val="TableGrid"/>
        <w:tblW w:w="9127" w:type="dxa"/>
        <w:tblLook w:val="04A0" w:firstRow="1" w:lastRow="0" w:firstColumn="1" w:lastColumn="0" w:noHBand="0" w:noVBand="1"/>
      </w:tblPr>
      <w:tblGrid>
        <w:gridCol w:w="1553"/>
        <w:gridCol w:w="967"/>
        <w:gridCol w:w="1391"/>
        <w:gridCol w:w="3275"/>
        <w:gridCol w:w="1941"/>
      </w:tblGrid>
      <w:tr w:rsidR="001C59FE" w:rsidTr="000A590A">
        <w:tc>
          <w:tcPr>
            <w:tcW w:w="1553" w:type="dxa"/>
          </w:tcPr>
          <w:p w:rsidR="001C59FE" w:rsidRPr="001C59FE" w:rsidRDefault="001C59FE" w:rsidP="001C59FE">
            <w:pPr>
              <w:jc w:val="center"/>
              <w:rPr>
                <w:b/>
              </w:rPr>
            </w:pPr>
            <w:r w:rsidRPr="001C59FE">
              <w:rPr>
                <w:b/>
              </w:rPr>
              <w:t>Time</w:t>
            </w:r>
          </w:p>
        </w:tc>
        <w:tc>
          <w:tcPr>
            <w:tcW w:w="967" w:type="dxa"/>
          </w:tcPr>
          <w:p w:rsidR="001C59FE" w:rsidRPr="001C59FE" w:rsidRDefault="001C59FE" w:rsidP="001C59FE">
            <w:pPr>
              <w:jc w:val="center"/>
              <w:rPr>
                <w:b/>
              </w:rPr>
            </w:pPr>
            <w:r>
              <w:rPr>
                <w:b/>
              </w:rPr>
              <w:t xml:space="preserve">Length </w:t>
            </w:r>
            <w:r w:rsidRPr="001C59FE">
              <w:rPr>
                <w:b/>
              </w:rPr>
              <w:t>(mins)</w:t>
            </w:r>
          </w:p>
        </w:tc>
        <w:tc>
          <w:tcPr>
            <w:tcW w:w="1391" w:type="dxa"/>
          </w:tcPr>
          <w:p w:rsidR="001C59FE" w:rsidRPr="001C59FE" w:rsidRDefault="001C59FE" w:rsidP="001C59FE">
            <w:pPr>
              <w:jc w:val="center"/>
              <w:rPr>
                <w:b/>
              </w:rPr>
            </w:pPr>
            <w:r w:rsidRPr="001C59FE">
              <w:rPr>
                <w:b/>
              </w:rPr>
              <w:t>Venue</w:t>
            </w:r>
          </w:p>
        </w:tc>
        <w:tc>
          <w:tcPr>
            <w:tcW w:w="3275" w:type="dxa"/>
          </w:tcPr>
          <w:p w:rsidR="001C59FE" w:rsidRPr="001C59FE" w:rsidRDefault="001C59FE" w:rsidP="001C59FE">
            <w:pPr>
              <w:jc w:val="center"/>
              <w:rPr>
                <w:b/>
              </w:rPr>
            </w:pPr>
            <w:r w:rsidRPr="001C59FE">
              <w:rPr>
                <w:b/>
              </w:rPr>
              <w:t>Title</w:t>
            </w:r>
          </w:p>
        </w:tc>
        <w:tc>
          <w:tcPr>
            <w:tcW w:w="1941" w:type="dxa"/>
          </w:tcPr>
          <w:p w:rsidR="001C59FE" w:rsidRPr="001C59FE" w:rsidRDefault="001C59FE" w:rsidP="001C59FE">
            <w:pPr>
              <w:jc w:val="center"/>
              <w:rPr>
                <w:b/>
              </w:rPr>
            </w:pPr>
            <w:r w:rsidRPr="001C59FE">
              <w:rPr>
                <w:b/>
              </w:rPr>
              <w:t>Speaker</w:t>
            </w:r>
          </w:p>
        </w:tc>
      </w:tr>
      <w:tr w:rsidR="001C59FE" w:rsidTr="000A590A">
        <w:tc>
          <w:tcPr>
            <w:tcW w:w="1553" w:type="dxa"/>
          </w:tcPr>
          <w:p w:rsidR="001C59FE" w:rsidRPr="00862ADA" w:rsidRDefault="001C59FE" w:rsidP="002730E6">
            <w:pPr>
              <w:rPr>
                <w:b/>
              </w:rPr>
            </w:pPr>
            <w:r w:rsidRPr="00862ADA">
              <w:rPr>
                <w:b/>
              </w:rPr>
              <w:t>8:30 - 9:</w:t>
            </w:r>
            <w:r w:rsidR="002949BC" w:rsidRPr="00862ADA">
              <w:rPr>
                <w:b/>
              </w:rPr>
              <w:t xml:space="preserve">00 </w:t>
            </w:r>
          </w:p>
        </w:tc>
        <w:tc>
          <w:tcPr>
            <w:tcW w:w="967" w:type="dxa"/>
          </w:tcPr>
          <w:p w:rsidR="001C59FE" w:rsidRPr="00862ADA" w:rsidRDefault="008845AA" w:rsidP="002730E6">
            <w:pPr>
              <w:rPr>
                <w:b/>
              </w:rPr>
            </w:pPr>
            <w:r w:rsidRPr="00862ADA">
              <w:rPr>
                <w:b/>
              </w:rPr>
              <w:t xml:space="preserve">30 </w:t>
            </w:r>
          </w:p>
        </w:tc>
        <w:tc>
          <w:tcPr>
            <w:tcW w:w="1391" w:type="dxa"/>
          </w:tcPr>
          <w:p w:rsidR="001C59FE" w:rsidRPr="00862ADA" w:rsidRDefault="001C59FE" w:rsidP="002730E6">
            <w:pPr>
              <w:rPr>
                <w:b/>
              </w:rPr>
            </w:pPr>
            <w:r w:rsidRPr="00862ADA">
              <w:rPr>
                <w:b/>
              </w:rPr>
              <w:t>WG4,</w:t>
            </w:r>
          </w:p>
          <w:p w:rsidR="001C59FE" w:rsidRPr="00862ADA" w:rsidRDefault="001C59FE" w:rsidP="001C59FE">
            <w:pPr>
              <w:rPr>
                <w:b/>
              </w:rPr>
            </w:pPr>
            <w:r w:rsidRPr="00862ADA">
              <w:rPr>
                <w:b/>
              </w:rPr>
              <w:t xml:space="preserve">Biosciences </w:t>
            </w:r>
          </w:p>
        </w:tc>
        <w:tc>
          <w:tcPr>
            <w:tcW w:w="3275" w:type="dxa"/>
          </w:tcPr>
          <w:p w:rsidR="001C59FE" w:rsidRPr="00862ADA" w:rsidRDefault="001C59FE" w:rsidP="001C59FE">
            <w:pPr>
              <w:rPr>
                <w:b/>
              </w:rPr>
            </w:pPr>
            <w:r w:rsidRPr="00862ADA">
              <w:rPr>
                <w:b/>
              </w:rPr>
              <w:t xml:space="preserve">Coffee and </w:t>
            </w:r>
            <w:r w:rsidR="002949BC" w:rsidRPr="00862ADA">
              <w:rPr>
                <w:b/>
              </w:rPr>
              <w:t xml:space="preserve">Registration </w:t>
            </w:r>
            <w:r w:rsidR="002949BC" w:rsidRPr="00862ADA">
              <w:rPr>
                <w:b/>
                <w:i/>
              </w:rPr>
              <w:t>(Collect Internet password)</w:t>
            </w:r>
          </w:p>
        </w:tc>
        <w:tc>
          <w:tcPr>
            <w:tcW w:w="1941" w:type="dxa"/>
          </w:tcPr>
          <w:p w:rsidR="001C59FE" w:rsidRPr="00862ADA" w:rsidRDefault="001C59FE" w:rsidP="002730E6">
            <w:pPr>
              <w:rPr>
                <w:b/>
              </w:rPr>
            </w:pPr>
          </w:p>
        </w:tc>
      </w:tr>
      <w:tr w:rsidR="001C59FE" w:rsidTr="000A590A">
        <w:tc>
          <w:tcPr>
            <w:tcW w:w="1553" w:type="dxa"/>
          </w:tcPr>
          <w:p w:rsidR="001C59FE" w:rsidRPr="00862ADA" w:rsidRDefault="001C59FE" w:rsidP="002730E6">
            <w:pPr>
              <w:rPr>
                <w:b/>
              </w:rPr>
            </w:pPr>
            <w:r w:rsidRPr="00862ADA">
              <w:rPr>
                <w:b/>
              </w:rPr>
              <w:t>9:00 -9:05</w:t>
            </w:r>
            <w:r w:rsidR="002949BC" w:rsidRPr="00862ADA">
              <w:rPr>
                <w:b/>
              </w:rPr>
              <w:t xml:space="preserve"> </w:t>
            </w:r>
          </w:p>
        </w:tc>
        <w:tc>
          <w:tcPr>
            <w:tcW w:w="967" w:type="dxa"/>
          </w:tcPr>
          <w:p w:rsidR="001C59FE" w:rsidRPr="00862ADA" w:rsidRDefault="001C59FE" w:rsidP="002730E6">
            <w:pPr>
              <w:rPr>
                <w:b/>
              </w:rPr>
            </w:pPr>
            <w:r w:rsidRPr="00862ADA">
              <w:rPr>
                <w:b/>
              </w:rPr>
              <w:t xml:space="preserve">5 </w:t>
            </w:r>
          </w:p>
        </w:tc>
        <w:tc>
          <w:tcPr>
            <w:tcW w:w="1391" w:type="dxa"/>
          </w:tcPr>
          <w:p w:rsidR="001C59FE" w:rsidRPr="00862ADA" w:rsidRDefault="001C59FE" w:rsidP="002730E6">
            <w:pPr>
              <w:rPr>
                <w:b/>
              </w:rPr>
            </w:pPr>
            <w:r w:rsidRPr="00862ADA">
              <w:rPr>
                <w:b/>
              </w:rPr>
              <w:t>301, 3</w:t>
            </w:r>
            <w:r w:rsidRPr="00862ADA">
              <w:rPr>
                <w:b/>
                <w:vertAlign w:val="superscript"/>
              </w:rPr>
              <w:t>rd</w:t>
            </w:r>
            <w:r w:rsidRPr="00862ADA">
              <w:rPr>
                <w:b/>
              </w:rPr>
              <w:t xml:space="preserve"> floor Biosciences</w:t>
            </w:r>
          </w:p>
        </w:tc>
        <w:tc>
          <w:tcPr>
            <w:tcW w:w="3275" w:type="dxa"/>
          </w:tcPr>
          <w:p w:rsidR="001C59FE" w:rsidRPr="00862ADA" w:rsidRDefault="001C59FE" w:rsidP="001C59FE">
            <w:pPr>
              <w:rPr>
                <w:b/>
              </w:rPr>
            </w:pPr>
            <w:r w:rsidRPr="00862ADA">
              <w:rPr>
                <w:b/>
              </w:rPr>
              <w:t>Plenary Session</w:t>
            </w:r>
          </w:p>
        </w:tc>
        <w:tc>
          <w:tcPr>
            <w:tcW w:w="1941" w:type="dxa"/>
          </w:tcPr>
          <w:p w:rsidR="001C59FE" w:rsidRPr="00862ADA" w:rsidRDefault="001C59FE" w:rsidP="002730E6">
            <w:pPr>
              <w:rPr>
                <w:b/>
              </w:rPr>
            </w:pPr>
            <w:r w:rsidRPr="00862ADA">
              <w:rPr>
                <w:b/>
              </w:rPr>
              <w:t>Dr. Kai Savolainen</w:t>
            </w:r>
          </w:p>
        </w:tc>
      </w:tr>
      <w:tr w:rsidR="001C59FE" w:rsidTr="000A590A">
        <w:tc>
          <w:tcPr>
            <w:tcW w:w="1553" w:type="dxa"/>
          </w:tcPr>
          <w:p w:rsidR="001C59FE" w:rsidRDefault="001C59FE" w:rsidP="002730E6">
            <w:r>
              <w:t xml:space="preserve">9:05 – 9:20 </w:t>
            </w:r>
          </w:p>
        </w:tc>
        <w:tc>
          <w:tcPr>
            <w:tcW w:w="967" w:type="dxa"/>
          </w:tcPr>
          <w:p w:rsidR="001C59FE" w:rsidRDefault="008845AA" w:rsidP="002730E6">
            <w:r>
              <w:t xml:space="preserve">15 </w:t>
            </w:r>
          </w:p>
        </w:tc>
        <w:tc>
          <w:tcPr>
            <w:tcW w:w="1391" w:type="dxa"/>
          </w:tcPr>
          <w:p w:rsidR="001C59FE" w:rsidRDefault="001C59FE" w:rsidP="002730E6"/>
        </w:tc>
        <w:tc>
          <w:tcPr>
            <w:tcW w:w="3275" w:type="dxa"/>
          </w:tcPr>
          <w:p w:rsidR="001C59FE" w:rsidRDefault="001C59FE" w:rsidP="002730E6">
            <w:r>
              <w:t>Introduction of new project coordinators (e.g. Egon Willighagen- ENano Mapper); Antonio Marcomini, SUN; Robert Rallo (MODERN)who will lead NSC WG activities</w:t>
            </w:r>
          </w:p>
        </w:tc>
        <w:tc>
          <w:tcPr>
            <w:tcW w:w="1941" w:type="dxa"/>
          </w:tcPr>
          <w:p w:rsidR="001C59FE" w:rsidRDefault="001C59FE" w:rsidP="002730E6">
            <w:r>
              <w:t>Dr. Iseult Lynch</w:t>
            </w:r>
          </w:p>
        </w:tc>
      </w:tr>
      <w:tr w:rsidR="001C59FE" w:rsidTr="000A590A">
        <w:tc>
          <w:tcPr>
            <w:tcW w:w="1553" w:type="dxa"/>
          </w:tcPr>
          <w:p w:rsidR="001C59FE" w:rsidRDefault="001C59FE" w:rsidP="002730E6">
            <w:r>
              <w:t>9:20 –</w:t>
            </w:r>
            <w:r w:rsidR="008845AA">
              <w:t xml:space="preserve"> 9:35 </w:t>
            </w:r>
          </w:p>
        </w:tc>
        <w:tc>
          <w:tcPr>
            <w:tcW w:w="967" w:type="dxa"/>
          </w:tcPr>
          <w:p w:rsidR="001C59FE" w:rsidRDefault="008845AA" w:rsidP="002730E6">
            <w:r>
              <w:t>15</w:t>
            </w:r>
          </w:p>
        </w:tc>
        <w:tc>
          <w:tcPr>
            <w:tcW w:w="1391" w:type="dxa"/>
          </w:tcPr>
          <w:p w:rsidR="001C59FE" w:rsidRDefault="001C59FE" w:rsidP="002730E6"/>
        </w:tc>
        <w:tc>
          <w:tcPr>
            <w:tcW w:w="3275" w:type="dxa"/>
          </w:tcPr>
          <w:p w:rsidR="001C59FE" w:rsidRDefault="001C59FE" w:rsidP="002730E6">
            <w:r>
              <w:t>Launch of the systems Biology Working Group</w:t>
            </w:r>
          </w:p>
        </w:tc>
        <w:tc>
          <w:tcPr>
            <w:tcW w:w="1941" w:type="dxa"/>
          </w:tcPr>
          <w:p w:rsidR="001C59FE" w:rsidRDefault="001C59FE" w:rsidP="002730E6">
            <w:r>
              <w:t>Dr. Bengt Fadeel</w:t>
            </w:r>
          </w:p>
        </w:tc>
      </w:tr>
      <w:tr w:rsidR="001C59FE" w:rsidTr="000A590A">
        <w:tc>
          <w:tcPr>
            <w:tcW w:w="1553" w:type="dxa"/>
          </w:tcPr>
          <w:p w:rsidR="001C59FE" w:rsidRDefault="008845AA" w:rsidP="002730E6">
            <w:r>
              <w:t xml:space="preserve">9:35- 10:00 </w:t>
            </w:r>
          </w:p>
        </w:tc>
        <w:tc>
          <w:tcPr>
            <w:tcW w:w="967" w:type="dxa"/>
          </w:tcPr>
          <w:p w:rsidR="001C59FE" w:rsidRDefault="008845AA" w:rsidP="002730E6">
            <w:r>
              <w:t xml:space="preserve">25 </w:t>
            </w:r>
          </w:p>
        </w:tc>
        <w:tc>
          <w:tcPr>
            <w:tcW w:w="1391" w:type="dxa"/>
          </w:tcPr>
          <w:p w:rsidR="001C59FE" w:rsidRDefault="001C59FE" w:rsidP="002730E6"/>
        </w:tc>
        <w:tc>
          <w:tcPr>
            <w:tcW w:w="3275" w:type="dxa"/>
          </w:tcPr>
          <w:p w:rsidR="001C59FE" w:rsidRDefault="00B34D82" w:rsidP="002730E6">
            <w:r>
              <w:t>Planning cluster activities for next 12 months</w:t>
            </w:r>
          </w:p>
          <w:p w:rsidR="00B34D82" w:rsidRDefault="00B34D82" w:rsidP="002730E6">
            <w:r>
              <w:t>Strategies for Large projects to provide leadership for WG activity</w:t>
            </w:r>
          </w:p>
        </w:tc>
        <w:tc>
          <w:tcPr>
            <w:tcW w:w="1941" w:type="dxa"/>
          </w:tcPr>
          <w:p w:rsidR="001C59FE" w:rsidRDefault="00B34D82" w:rsidP="002730E6">
            <w:r>
              <w:t>Dr. Kai Savolainen</w:t>
            </w:r>
          </w:p>
        </w:tc>
      </w:tr>
      <w:tr w:rsidR="001C59FE" w:rsidTr="000A590A">
        <w:tc>
          <w:tcPr>
            <w:tcW w:w="1553" w:type="dxa"/>
          </w:tcPr>
          <w:p w:rsidR="001C59FE" w:rsidRDefault="008845AA" w:rsidP="002730E6">
            <w:r>
              <w:t>10:00 -10:15</w:t>
            </w:r>
          </w:p>
        </w:tc>
        <w:tc>
          <w:tcPr>
            <w:tcW w:w="967" w:type="dxa"/>
          </w:tcPr>
          <w:p w:rsidR="001C59FE" w:rsidRDefault="008845AA" w:rsidP="002730E6">
            <w:r>
              <w:t xml:space="preserve">15 </w:t>
            </w:r>
          </w:p>
        </w:tc>
        <w:tc>
          <w:tcPr>
            <w:tcW w:w="1391" w:type="dxa"/>
          </w:tcPr>
          <w:p w:rsidR="001C59FE" w:rsidRDefault="001C59FE" w:rsidP="002730E6"/>
        </w:tc>
        <w:tc>
          <w:tcPr>
            <w:tcW w:w="3275" w:type="dxa"/>
          </w:tcPr>
          <w:p w:rsidR="001C59FE" w:rsidRDefault="00B34D82" w:rsidP="002730E6">
            <w:r>
              <w:t>Organisation of the EU-US workshop next Dec,2-3 and organisation of the Ant</w:t>
            </w:r>
            <w:r w:rsidR="00367DA2">
              <w:t>alaya event(s) at Nanotox 2014 -</w:t>
            </w:r>
            <w:r>
              <w:t xml:space="preserve">April </w:t>
            </w:r>
          </w:p>
        </w:tc>
        <w:tc>
          <w:tcPr>
            <w:tcW w:w="1941" w:type="dxa"/>
          </w:tcPr>
          <w:p w:rsidR="001C59FE" w:rsidRDefault="00B34D82" w:rsidP="002730E6">
            <w:r>
              <w:t>Dr. George Katalagarianakis</w:t>
            </w:r>
          </w:p>
          <w:p w:rsidR="00B34D82" w:rsidRDefault="00B34D82" w:rsidP="002730E6">
            <w:r>
              <w:t>Dr. Bengt Fadeel</w:t>
            </w:r>
          </w:p>
        </w:tc>
      </w:tr>
      <w:tr w:rsidR="001C59FE" w:rsidTr="000A590A">
        <w:tc>
          <w:tcPr>
            <w:tcW w:w="1553" w:type="dxa"/>
          </w:tcPr>
          <w:p w:rsidR="001C59FE" w:rsidRPr="00B34D82" w:rsidRDefault="00B34D82" w:rsidP="002730E6">
            <w:pPr>
              <w:rPr>
                <w:b/>
                <w:color w:val="000000" w:themeColor="text1"/>
              </w:rPr>
            </w:pPr>
            <w:r w:rsidRPr="00B34D82">
              <w:rPr>
                <w:b/>
                <w:color w:val="000000" w:themeColor="text1"/>
              </w:rPr>
              <w:lastRenderedPageBreak/>
              <w:t>10:15–10:</w:t>
            </w:r>
            <w:r w:rsidR="008845AA">
              <w:rPr>
                <w:b/>
                <w:color w:val="000000" w:themeColor="text1"/>
              </w:rPr>
              <w:t xml:space="preserve">45 </w:t>
            </w:r>
          </w:p>
        </w:tc>
        <w:tc>
          <w:tcPr>
            <w:tcW w:w="967" w:type="dxa"/>
          </w:tcPr>
          <w:p w:rsidR="001C59FE" w:rsidRPr="00B34D82" w:rsidRDefault="008845AA" w:rsidP="002730E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30 </w:t>
            </w:r>
          </w:p>
        </w:tc>
        <w:tc>
          <w:tcPr>
            <w:tcW w:w="1391" w:type="dxa"/>
          </w:tcPr>
          <w:p w:rsidR="001C59FE" w:rsidRPr="00B34D82" w:rsidRDefault="00B34D82" w:rsidP="002730E6">
            <w:pPr>
              <w:rPr>
                <w:b/>
                <w:color w:val="000000" w:themeColor="text1"/>
              </w:rPr>
            </w:pPr>
            <w:r w:rsidRPr="00B34D82">
              <w:rPr>
                <w:b/>
                <w:color w:val="000000" w:themeColor="text1"/>
              </w:rPr>
              <w:t>Room WG4</w:t>
            </w:r>
          </w:p>
        </w:tc>
        <w:tc>
          <w:tcPr>
            <w:tcW w:w="3275" w:type="dxa"/>
          </w:tcPr>
          <w:p w:rsidR="001C59FE" w:rsidRPr="00B34D82" w:rsidRDefault="00B34D82" w:rsidP="002730E6">
            <w:pPr>
              <w:rPr>
                <w:b/>
                <w:color w:val="000000" w:themeColor="text1"/>
              </w:rPr>
            </w:pPr>
            <w:r w:rsidRPr="00B34D82">
              <w:rPr>
                <w:b/>
                <w:color w:val="000000" w:themeColor="text1"/>
              </w:rPr>
              <w:t xml:space="preserve">Coffee Break </w:t>
            </w:r>
          </w:p>
        </w:tc>
        <w:tc>
          <w:tcPr>
            <w:tcW w:w="1941" w:type="dxa"/>
          </w:tcPr>
          <w:p w:rsidR="001C59FE" w:rsidRPr="00B34D82" w:rsidRDefault="001C59FE" w:rsidP="002730E6">
            <w:pPr>
              <w:rPr>
                <w:b/>
                <w:color w:val="000000" w:themeColor="text1"/>
              </w:rPr>
            </w:pPr>
          </w:p>
        </w:tc>
      </w:tr>
      <w:tr w:rsidR="001C59FE" w:rsidTr="000A590A">
        <w:tc>
          <w:tcPr>
            <w:tcW w:w="1553" w:type="dxa"/>
          </w:tcPr>
          <w:p w:rsidR="001C59FE" w:rsidRDefault="008845AA" w:rsidP="002730E6">
            <w:r>
              <w:t>10:45-13:00</w:t>
            </w:r>
          </w:p>
        </w:tc>
        <w:tc>
          <w:tcPr>
            <w:tcW w:w="967" w:type="dxa"/>
          </w:tcPr>
          <w:p w:rsidR="001C59FE" w:rsidRDefault="00B34D82" w:rsidP="002730E6">
            <w:r>
              <w:t>2hrs 15 mins</w:t>
            </w:r>
          </w:p>
        </w:tc>
        <w:tc>
          <w:tcPr>
            <w:tcW w:w="1391" w:type="dxa"/>
          </w:tcPr>
          <w:p w:rsidR="001C59FE" w:rsidRDefault="00B34D82" w:rsidP="00084F45">
            <w:r>
              <w:t xml:space="preserve">Meeting rooms </w:t>
            </w:r>
            <w:r w:rsidR="00367DA2">
              <w:t>–Geography (</w:t>
            </w:r>
            <w:r w:rsidR="00084F45">
              <w:t>Breakout rooms WG wise, information provided on the day</w:t>
            </w:r>
            <w:r w:rsidR="008845AA">
              <w:t>)</w:t>
            </w:r>
          </w:p>
        </w:tc>
        <w:tc>
          <w:tcPr>
            <w:tcW w:w="3275" w:type="dxa"/>
          </w:tcPr>
          <w:p w:rsidR="001C59FE" w:rsidRDefault="00B34D82" w:rsidP="002730E6">
            <w:r>
              <w:t>Working Group Breakout sessions of all WGs that are present, coordinated and prepared in advance by appointed chairs</w:t>
            </w:r>
          </w:p>
        </w:tc>
        <w:tc>
          <w:tcPr>
            <w:tcW w:w="1941" w:type="dxa"/>
          </w:tcPr>
          <w:p w:rsidR="001C59FE" w:rsidRDefault="001C59FE" w:rsidP="002730E6"/>
        </w:tc>
      </w:tr>
      <w:tr w:rsidR="001C59FE" w:rsidTr="000A590A">
        <w:tc>
          <w:tcPr>
            <w:tcW w:w="1553" w:type="dxa"/>
          </w:tcPr>
          <w:p w:rsidR="001C59FE" w:rsidRPr="00B34D82" w:rsidRDefault="008845AA" w:rsidP="002730E6">
            <w:pPr>
              <w:rPr>
                <w:b/>
              </w:rPr>
            </w:pPr>
            <w:r>
              <w:rPr>
                <w:b/>
              </w:rPr>
              <w:t>13:00-14:00</w:t>
            </w:r>
          </w:p>
        </w:tc>
        <w:tc>
          <w:tcPr>
            <w:tcW w:w="967" w:type="dxa"/>
          </w:tcPr>
          <w:p w:rsidR="001C59FE" w:rsidRPr="00B34D82" w:rsidRDefault="00B34D82" w:rsidP="002730E6">
            <w:pPr>
              <w:rPr>
                <w:b/>
              </w:rPr>
            </w:pPr>
            <w:r w:rsidRPr="00B34D82">
              <w:rPr>
                <w:b/>
              </w:rPr>
              <w:t>1 hr</w:t>
            </w:r>
          </w:p>
        </w:tc>
        <w:tc>
          <w:tcPr>
            <w:tcW w:w="1391" w:type="dxa"/>
          </w:tcPr>
          <w:p w:rsidR="001C59FE" w:rsidRPr="00B34D82" w:rsidRDefault="00B34D82" w:rsidP="002730E6">
            <w:pPr>
              <w:rPr>
                <w:b/>
              </w:rPr>
            </w:pPr>
            <w:r w:rsidRPr="00B34D82">
              <w:rPr>
                <w:b/>
              </w:rPr>
              <w:t>Room WG4</w:t>
            </w:r>
          </w:p>
        </w:tc>
        <w:tc>
          <w:tcPr>
            <w:tcW w:w="3275" w:type="dxa"/>
          </w:tcPr>
          <w:p w:rsidR="001C59FE" w:rsidRPr="00B34D82" w:rsidRDefault="00B34D82" w:rsidP="002730E6">
            <w:pPr>
              <w:rPr>
                <w:b/>
              </w:rPr>
            </w:pPr>
            <w:r w:rsidRPr="00B34D82">
              <w:rPr>
                <w:b/>
              </w:rPr>
              <w:t xml:space="preserve">LUNCH </w:t>
            </w:r>
          </w:p>
        </w:tc>
        <w:tc>
          <w:tcPr>
            <w:tcW w:w="1941" w:type="dxa"/>
          </w:tcPr>
          <w:p w:rsidR="001C59FE" w:rsidRDefault="001C59FE" w:rsidP="002730E6"/>
        </w:tc>
      </w:tr>
      <w:tr w:rsidR="001C59FE" w:rsidTr="000A590A">
        <w:tc>
          <w:tcPr>
            <w:tcW w:w="1553" w:type="dxa"/>
          </w:tcPr>
          <w:p w:rsidR="001C59FE" w:rsidRPr="00B34D82" w:rsidRDefault="008845AA" w:rsidP="002730E6">
            <w:pPr>
              <w:rPr>
                <w:b/>
              </w:rPr>
            </w:pPr>
            <w:r>
              <w:rPr>
                <w:b/>
              </w:rPr>
              <w:t>14:00- 15:30</w:t>
            </w:r>
          </w:p>
        </w:tc>
        <w:tc>
          <w:tcPr>
            <w:tcW w:w="967" w:type="dxa"/>
          </w:tcPr>
          <w:p w:rsidR="001C59FE" w:rsidRPr="00B34D82" w:rsidRDefault="00B34D82" w:rsidP="002730E6">
            <w:pPr>
              <w:rPr>
                <w:b/>
              </w:rPr>
            </w:pPr>
            <w:r w:rsidRPr="00B34D82">
              <w:rPr>
                <w:b/>
              </w:rPr>
              <w:t>1hr 30 mins</w:t>
            </w:r>
          </w:p>
        </w:tc>
        <w:tc>
          <w:tcPr>
            <w:tcW w:w="1391" w:type="dxa"/>
          </w:tcPr>
          <w:p w:rsidR="001C59FE" w:rsidRPr="00B34D82" w:rsidRDefault="00B34D82" w:rsidP="002730E6">
            <w:pPr>
              <w:rPr>
                <w:b/>
              </w:rPr>
            </w:pPr>
            <w:r w:rsidRPr="00B34D82">
              <w:rPr>
                <w:b/>
              </w:rPr>
              <w:t>301 meeting room</w:t>
            </w:r>
          </w:p>
        </w:tc>
        <w:tc>
          <w:tcPr>
            <w:tcW w:w="3275" w:type="dxa"/>
          </w:tcPr>
          <w:p w:rsidR="001C59FE" w:rsidRPr="00B34D82" w:rsidRDefault="00B34D82" w:rsidP="002730E6">
            <w:pPr>
              <w:rPr>
                <w:b/>
              </w:rPr>
            </w:pPr>
            <w:r w:rsidRPr="00B34D82">
              <w:rPr>
                <w:b/>
              </w:rPr>
              <w:t>Plenary session for feedback from WG sessions-summary of next steps</w:t>
            </w:r>
          </w:p>
        </w:tc>
        <w:tc>
          <w:tcPr>
            <w:tcW w:w="1941" w:type="dxa"/>
          </w:tcPr>
          <w:p w:rsidR="001C59FE" w:rsidRDefault="001C59FE" w:rsidP="002730E6"/>
        </w:tc>
      </w:tr>
      <w:tr w:rsidR="001C59FE" w:rsidTr="000A590A">
        <w:tc>
          <w:tcPr>
            <w:tcW w:w="1553" w:type="dxa"/>
          </w:tcPr>
          <w:p w:rsidR="001C59FE" w:rsidRDefault="008845AA" w:rsidP="002730E6">
            <w:r>
              <w:t>14:00-14:08</w:t>
            </w:r>
          </w:p>
        </w:tc>
        <w:tc>
          <w:tcPr>
            <w:tcW w:w="967" w:type="dxa"/>
          </w:tcPr>
          <w:p w:rsidR="001C59FE" w:rsidRDefault="00001955" w:rsidP="00CE1B82">
            <w:r>
              <w:t xml:space="preserve">5+3 </w:t>
            </w:r>
          </w:p>
        </w:tc>
        <w:tc>
          <w:tcPr>
            <w:tcW w:w="1391" w:type="dxa"/>
          </w:tcPr>
          <w:p w:rsidR="001C59FE" w:rsidRDefault="001C59FE" w:rsidP="002730E6"/>
        </w:tc>
        <w:tc>
          <w:tcPr>
            <w:tcW w:w="3275" w:type="dxa"/>
          </w:tcPr>
          <w:p w:rsidR="001C59FE" w:rsidRDefault="00001955" w:rsidP="002730E6">
            <w:r>
              <w:t>WG1 Material progress</w:t>
            </w:r>
          </w:p>
        </w:tc>
        <w:tc>
          <w:tcPr>
            <w:tcW w:w="1941" w:type="dxa"/>
          </w:tcPr>
          <w:p w:rsidR="001C59FE" w:rsidRDefault="00001955" w:rsidP="002730E6">
            <w:r>
              <w:t>Request to Dr. Rudolf Reuther (</w:t>
            </w:r>
            <w:r w:rsidR="000A590A">
              <w:t>Nano Valid</w:t>
            </w:r>
            <w:r>
              <w:t>) to appoint chair (Sergio Moya?)</w:t>
            </w:r>
          </w:p>
        </w:tc>
      </w:tr>
      <w:tr w:rsidR="001C59FE" w:rsidTr="000A590A">
        <w:tc>
          <w:tcPr>
            <w:tcW w:w="1553" w:type="dxa"/>
          </w:tcPr>
          <w:p w:rsidR="001C59FE" w:rsidRDefault="008845AA" w:rsidP="002730E6">
            <w:r>
              <w:t>14:08-14:16</w:t>
            </w:r>
          </w:p>
        </w:tc>
        <w:tc>
          <w:tcPr>
            <w:tcW w:w="967" w:type="dxa"/>
          </w:tcPr>
          <w:p w:rsidR="001C59FE" w:rsidRDefault="00001955" w:rsidP="00CE1B82">
            <w:r>
              <w:t>5+3</w:t>
            </w:r>
          </w:p>
        </w:tc>
        <w:tc>
          <w:tcPr>
            <w:tcW w:w="1391" w:type="dxa"/>
          </w:tcPr>
          <w:p w:rsidR="001C59FE" w:rsidRDefault="001C59FE" w:rsidP="002730E6"/>
        </w:tc>
        <w:tc>
          <w:tcPr>
            <w:tcW w:w="3275" w:type="dxa"/>
          </w:tcPr>
          <w:p w:rsidR="001C59FE" w:rsidRDefault="00001955" w:rsidP="002730E6">
            <w:r>
              <w:t>WG2 Hazard progress</w:t>
            </w:r>
          </w:p>
        </w:tc>
        <w:tc>
          <w:tcPr>
            <w:tcW w:w="1941" w:type="dxa"/>
          </w:tcPr>
          <w:p w:rsidR="001C59FE" w:rsidRDefault="00001955" w:rsidP="002730E6">
            <w:r>
              <w:t>Dr. Flemming Cassee (</w:t>
            </w:r>
            <w:r w:rsidR="000A590A">
              <w:t>Nano MILE</w:t>
            </w:r>
            <w:r>
              <w:t>)</w:t>
            </w:r>
          </w:p>
        </w:tc>
      </w:tr>
      <w:tr w:rsidR="001C59FE" w:rsidTr="000A590A">
        <w:tc>
          <w:tcPr>
            <w:tcW w:w="1553" w:type="dxa"/>
          </w:tcPr>
          <w:p w:rsidR="001C59FE" w:rsidRDefault="008845AA" w:rsidP="002730E6">
            <w:r>
              <w:t>14:16-14:24</w:t>
            </w:r>
          </w:p>
        </w:tc>
        <w:tc>
          <w:tcPr>
            <w:tcW w:w="967" w:type="dxa"/>
          </w:tcPr>
          <w:p w:rsidR="001C59FE" w:rsidRDefault="00001955" w:rsidP="00CE1B82">
            <w:r>
              <w:t xml:space="preserve">5+3 </w:t>
            </w:r>
          </w:p>
        </w:tc>
        <w:tc>
          <w:tcPr>
            <w:tcW w:w="1391" w:type="dxa"/>
          </w:tcPr>
          <w:p w:rsidR="001C59FE" w:rsidRDefault="001C59FE" w:rsidP="002730E6"/>
        </w:tc>
        <w:tc>
          <w:tcPr>
            <w:tcW w:w="3275" w:type="dxa"/>
          </w:tcPr>
          <w:p w:rsidR="001C59FE" w:rsidRDefault="00001955" w:rsidP="002730E6">
            <w:r>
              <w:t>WG3 Exposure progress</w:t>
            </w:r>
          </w:p>
        </w:tc>
        <w:tc>
          <w:tcPr>
            <w:tcW w:w="1941" w:type="dxa"/>
          </w:tcPr>
          <w:p w:rsidR="001C59FE" w:rsidRDefault="00001955" w:rsidP="002730E6">
            <w:r>
              <w:t>Dr. Derk Brouwer (Nanosolutions)</w:t>
            </w:r>
          </w:p>
        </w:tc>
      </w:tr>
      <w:tr w:rsidR="001C59FE" w:rsidTr="000A590A">
        <w:tc>
          <w:tcPr>
            <w:tcW w:w="1553" w:type="dxa"/>
          </w:tcPr>
          <w:p w:rsidR="001C59FE" w:rsidRDefault="008845AA" w:rsidP="002730E6">
            <w:r>
              <w:t>14:24-14:32</w:t>
            </w:r>
          </w:p>
        </w:tc>
        <w:tc>
          <w:tcPr>
            <w:tcW w:w="967" w:type="dxa"/>
          </w:tcPr>
          <w:p w:rsidR="001C59FE" w:rsidRDefault="00001955" w:rsidP="00CE1B82">
            <w:r>
              <w:t xml:space="preserve">5+3 </w:t>
            </w:r>
          </w:p>
        </w:tc>
        <w:tc>
          <w:tcPr>
            <w:tcW w:w="1391" w:type="dxa"/>
          </w:tcPr>
          <w:p w:rsidR="001C59FE" w:rsidRDefault="001C59FE" w:rsidP="002730E6"/>
        </w:tc>
        <w:tc>
          <w:tcPr>
            <w:tcW w:w="3275" w:type="dxa"/>
          </w:tcPr>
          <w:p w:rsidR="001C59FE" w:rsidRDefault="00001955" w:rsidP="002730E6">
            <w:r>
              <w:t>WG4 Database progress</w:t>
            </w:r>
          </w:p>
        </w:tc>
        <w:tc>
          <w:tcPr>
            <w:tcW w:w="1941" w:type="dxa"/>
          </w:tcPr>
          <w:p w:rsidR="001C59FE" w:rsidRDefault="00001955" w:rsidP="002730E6">
            <w:r>
              <w:t>Dr. Egon Willighagen (eNanoMapper)?to be appointed by Coordinator</w:t>
            </w:r>
          </w:p>
        </w:tc>
      </w:tr>
      <w:tr w:rsidR="00B34D82" w:rsidTr="000A590A">
        <w:tc>
          <w:tcPr>
            <w:tcW w:w="1553" w:type="dxa"/>
          </w:tcPr>
          <w:p w:rsidR="00B34D82" w:rsidRDefault="00001955" w:rsidP="008845AA">
            <w:r>
              <w:t>14:32-14:40</w:t>
            </w:r>
            <w:r w:rsidR="008845AA">
              <w:t xml:space="preserve"> </w:t>
            </w:r>
          </w:p>
        </w:tc>
        <w:tc>
          <w:tcPr>
            <w:tcW w:w="967" w:type="dxa"/>
          </w:tcPr>
          <w:p w:rsidR="00B34D82" w:rsidRDefault="00001955" w:rsidP="00CE1B82">
            <w:r>
              <w:t xml:space="preserve">5+3 </w:t>
            </w:r>
          </w:p>
        </w:tc>
        <w:tc>
          <w:tcPr>
            <w:tcW w:w="1391" w:type="dxa"/>
          </w:tcPr>
          <w:p w:rsidR="00B34D82" w:rsidRDefault="00B34D82" w:rsidP="002730E6"/>
        </w:tc>
        <w:tc>
          <w:tcPr>
            <w:tcW w:w="3275" w:type="dxa"/>
          </w:tcPr>
          <w:p w:rsidR="00B34D82" w:rsidRDefault="00001955" w:rsidP="002730E6">
            <w:r>
              <w:t>WG5 Risk progress</w:t>
            </w:r>
          </w:p>
        </w:tc>
        <w:tc>
          <w:tcPr>
            <w:tcW w:w="1941" w:type="dxa"/>
          </w:tcPr>
          <w:p w:rsidR="00B34D82" w:rsidRDefault="00001955" w:rsidP="002730E6">
            <w:r>
              <w:t>Dr. Lang Tran (Marina)</w:t>
            </w:r>
          </w:p>
        </w:tc>
      </w:tr>
      <w:tr w:rsidR="00B34D82" w:rsidTr="000A590A">
        <w:tc>
          <w:tcPr>
            <w:tcW w:w="1553" w:type="dxa"/>
          </w:tcPr>
          <w:p w:rsidR="00B34D82" w:rsidRDefault="00001955" w:rsidP="008845AA">
            <w:r>
              <w:t xml:space="preserve">14:48 – 14:56 </w:t>
            </w:r>
          </w:p>
        </w:tc>
        <w:tc>
          <w:tcPr>
            <w:tcW w:w="967" w:type="dxa"/>
          </w:tcPr>
          <w:p w:rsidR="00B34D82" w:rsidRDefault="00001955" w:rsidP="00CE1B82">
            <w:r>
              <w:t xml:space="preserve">5+3 </w:t>
            </w:r>
          </w:p>
        </w:tc>
        <w:tc>
          <w:tcPr>
            <w:tcW w:w="1391" w:type="dxa"/>
          </w:tcPr>
          <w:p w:rsidR="00B34D82" w:rsidRDefault="00B34D82" w:rsidP="002730E6"/>
        </w:tc>
        <w:tc>
          <w:tcPr>
            <w:tcW w:w="3275" w:type="dxa"/>
          </w:tcPr>
          <w:p w:rsidR="00B34D82" w:rsidRDefault="00001955" w:rsidP="002730E6">
            <w:r>
              <w:t>WG6 Modelling progress</w:t>
            </w:r>
          </w:p>
        </w:tc>
        <w:tc>
          <w:tcPr>
            <w:tcW w:w="1941" w:type="dxa"/>
          </w:tcPr>
          <w:p w:rsidR="00B34D82" w:rsidRDefault="00001955" w:rsidP="002730E6">
            <w:r>
              <w:t>Dr. Robert Rallo (Modern)</w:t>
            </w:r>
          </w:p>
        </w:tc>
      </w:tr>
      <w:tr w:rsidR="00B34D82" w:rsidTr="000A590A">
        <w:tc>
          <w:tcPr>
            <w:tcW w:w="1553" w:type="dxa"/>
          </w:tcPr>
          <w:p w:rsidR="00B34D82" w:rsidRDefault="00001955" w:rsidP="008845AA">
            <w:r>
              <w:t xml:space="preserve">14:56 – 15:04 </w:t>
            </w:r>
          </w:p>
        </w:tc>
        <w:tc>
          <w:tcPr>
            <w:tcW w:w="967" w:type="dxa"/>
          </w:tcPr>
          <w:p w:rsidR="00B34D82" w:rsidRDefault="00001955" w:rsidP="002730E6">
            <w:r>
              <w:t>5+3</w:t>
            </w:r>
          </w:p>
          <w:p w:rsidR="00001955" w:rsidRDefault="00001955" w:rsidP="002730E6"/>
        </w:tc>
        <w:tc>
          <w:tcPr>
            <w:tcW w:w="1391" w:type="dxa"/>
          </w:tcPr>
          <w:p w:rsidR="00B34D82" w:rsidRDefault="00B34D82" w:rsidP="002730E6"/>
        </w:tc>
        <w:tc>
          <w:tcPr>
            <w:tcW w:w="3275" w:type="dxa"/>
          </w:tcPr>
          <w:p w:rsidR="00B34D82" w:rsidRDefault="00001955" w:rsidP="002730E6">
            <w:r>
              <w:t>WG7 Dissemination + Standardisation progress</w:t>
            </w:r>
          </w:p>
        </w:tc>
        <w:tc>
          <w:tcPr>
            <w:tcW w:w="1941" w:type="dxa"/>
          </w:tcPr>
          <w:p w:rsidR="00B34D82" w:rsidRDefault="00001955" w:rsidP="002730E6">
            <w:r>
              <w:t>Dr. Iseult Lynch (QualityNano) Dr. Olivier Salvi (NanoStair)</w:t>
            </w:r>
          </w:p>
        </w:tc>
      </w:tr>
      <w:tr w:rsidR="00B34D82" w:rsidTr="000A590A">
        <w:tc>
          <w:tcPr>
            <w:tcW w:w="1553" w:type="dxa"/>
          </w:tcPr>
          <w:p w:rsidR="00B34D82" w:rsidRDefault="00CE1B82" w:rsidP="008845AA">
            <w:r>
              <w:t xml:space="preserve">15:04-15:12 </w:t>
            </w:r>
          </w:p>
        </w:tc>
        <w:tc>
          <w:tcPr>
            <w:tcW w:w="967" w:type="dxa"/>
          </w:tcPr>
          <w:p w:rsidR="00B34D82" w:rsidRDefault="00CE1B82" w:rsidP="00CE1B82">
            <w:r>
              <w:t xml:space="preserve">5+3 </w:t>
            </w:r>
          </w:p>
        </w:tc>
        <w:tc>
          <w:tcPr>
            <w:tcW w:w="1391" w:type="dxa"/>
          </w:tcPr>
          <w:p w:rsidR="00B34D82" w:rsidRDefault="00B34D82" w:rsidP="002730E6"/>
        </w:tc>
        <w:tc>
          <w:tcPr>
            <w:tcW w:w="3275" w:type="dxa"/>
          </w:tcPr>
          <w:p w:rsidR="00B34D82" w:rsidRDefault="00CE1B82" w:rsidP="002730E6">
            <w:r>
              <w:t xml:space="preserve">WG 8 Systems Biology </w:t>
            </w:r>
          </w:p>
        </w:tc>
        <w:tc>
          <w:tcPr>
            <w:tcW w:w="1941" w:type="dxa"/>
          </w:tcPr>
          <w:p w:rsidR="00B34D82" w:rsidRDefault="00CE1B82" w:rsidP="002730E6">
            <w:r>
              <w:t>Dr. Bengt Fadeel (Nanosolutions)</w:t>
            </w:r>
          </w:p>
        </w:tc>
      </w:tr>
      <w:tr w:rsidR="00B34D82" w:rsidTr="000A590A">
        <w:tc>
          <w:tcPr>
            <w:tcW w:w="1553" w:type="dxa"/>
          </w:tcPr>
          <w:p w:rsidR="00B34D82" w:rsidRDefault="00CE1B82" w:rsidP="008845AA">
            <w:r>
              <w:t xml:space="preserve">15:12 – 15:25 </w:t>
            </w:r>
          </w:p>
        </w:tc>
        <w:tc>
          <w:tcPr>
            <w:tcW w:w="967" w:type="dxa"/>
          </w:tcPr>
          <w:p w:rsidR="00B34D82" w:rsidRDefault="00CE1B82" w:rsidP="002730E6">
            <w:r>
              <w:t>13</w:t>
            </w:r>
          </w:p>
        </w:tc>
        <w:tc>
          <w:tcPr>
            <w:tcW w:w="1391" w:type="dxa"/>
          </w:tcPr>
          <w:p w:rsidR="00B34D82" w:rsidRDefault="00B34D82" w:rsidP="002730E6"/>
        </w:tc>
        <w:tc>
          <w:tcPr>
            <w:tcW w:w="3275" w:type="dxa"/>
          </w:tcPr>
          <w:p w:rsidR="00B34D82" w:rsidRDefault="009D4771" w:rsidP="002730E6">
            <w:r>
              <w:t>Discussion, next steps</w:t>
            </w:r>
          </w:p>
        </w:tc>
        <w:tc>
          <w:tcPr>
            <w:tcW w:w="1941" w:type="dxa"/>
          </w:tcPr>
          <w:p w:rsidR="00B34D82" w:rsidRDefault="009D4771" w:rsidP="002730E6">
            <w:r>
              <w:t xml:space="preserve">Dr. Iseult Lynch </w:t>
            </w:r>
          </w:p>
          <w:p w:rsidR="009D4771" w:rsidRDefault="009D4771" w:rsidP="002730E6">
            <w:r>
              <w:t>Dr. Kai Savolainen</w:t>
            </w:r>
          </w:p>
        </w:tc>
      </w:tr>
      <w:tr w:rsidR="00B34D82" w:rsidTr="000A590A">
        <w:tc>
          <w:tcPr>
            <w:tcW w:w="1553" w:type="dxa"/>
          </w:tcPr>
          <w:p w:rsidR="00B34D82" w:rsidRDefault="009D4771" w:rsidP="008845AA">
            <w:r>
              <w:t xml:space="preserve">15:25 – 15:30 </w:t>
            </w:r>
          </w:p>
        </w:tc>
        <w:tc>
          <w:tcPr>
            <w:tcW w:w="967" w:type="dxa"/>
          </w:tcPr>
          <w:p w:rsidR="00B34D82" w:rsidRDefault="009D4771" w:rsidP="002730E6">
            <w:r>
              <w:t>5</w:t>
            </w:r>
          </w:p>
        </w:tc>
        <w:tc>
          <w:tcPr>
            <w:tcW w:w="1391" w:type="dxa"/>
          </w:tcPr>
          <w:p w:rsidR="00B34D82" w:rsidRDefault="00B34D82" w:rsidP="002730E6"/>
        </w:tc>
        <w:tc>
          <w:tcPr>
            <w:tcW w:w="3275" w:type="dxa"/>
          </w:tcPr>
          <w:p w:rsidR="00B34D82" w:rsidRDefault="000A590A" w:rsidP="002730E6">
            <w:r>
              <w:t xml:space="preserve">Closing session </w:t>
            </w:r>
          </w:p>
          <w:p w:rsidR="00084F45" w:rsidRDefault="00084F45" w:rsidP="002730E6"/>
        </w:tc>
        <w:tc>
          <w:tcPr>
            <w:tcW w:w="1941" w:type="dxa"/>
          </w:tcPr>
          <w:p w:rsidR="00B34D82" w:rsidRDefault="009D4771" w:rsidP="002730E6">
            <w:r>
              <w:t>Dr. Kai Savolainen</w:t>
            </w:r>
          </w:p>
        </w:tc>
      </w:tr>
      <w:tr w:rsidR="00B34D82" w:rsidTr="000A590A">
        <w:tc>
          <w:tcPr>
            <w:tcW w:w="1553" w:type="dxa"/>
          </w:tcPr>
          <w:p w:rsidR="00B34D82" w:rsidRDefault="000A590A" w:rsidP="008845AA">
            <w:r>
              <w:t xml:space="preserve">15:30 -14:30 </w:t>
            </w:r>
          </w:p>
        </w:tc>
        <w:tc>
          <w:tcPr>
            <w:tcW w:w="967" w:type="dxa"/>
          </w:tcPr>
          <w:p w:rsidR="00B34D82" w:rsidRDefault="000A590A" w:rsidP="008845AA">
            <w:r>
              <w:t xml:space="preserve">30 </w:t>
            </w:r>
          </w:p>
        </w:tc>
        <w:tc>
          <w:tcPr>
            <w:tcW w:w="1391" w:type="dxa"/>
          </w:tcPr>
          <w:p w:rsidR="00B34D82" w:rsidRDefault="000A590A" w:rsidP="002730E6">
            <w:r>
              <w:t xml:space="preserve">Room WG4 </w:t>
            </w:r>
          </w:p>
        </w:tc>
        <w:tc>
          <w:tcPr>
            <w:tcW w:w="3275" w:type="dxa"/>
          </w:tcPr>
          <w:p w:rsidR="00B34D82" w:rsidRDefault="000A590A" w:rsidP="000A590A">
            <w:pPr>
              <w:rPr>
                <w:b/>
              </w:rPr>
            </w:pPr>
            <w:r w:rsidRPr="000A590A">
              <w:rPr>
                <w:b/>
              </w:rPr>
              <w:t xml:space="preserve">Coffee </w:t>
            </w:r>
          </w:p>
          <w:p w:rsidR="00084F45" w:rsidRPr="000A590A" w:rsidRDefault="00084F45" w:rsidP="000A590A">
            <w:pPr>
              <w:rPr>
                <w:b/>
              </w:rPr>
            </w:pPr>
          </w:p>
        </w:tc>
        <w:tc>
          <w:tcPr>
            <w:tcW w:w="1941" w:type="dxa"/>
          </w:tcPr>
          <w:p w:rsidR="00B34D82" w:rsidRDefault="00B34D82" w:rsidP="002730E6"/>
        </w:tc>
      </w:tr>
    </w:tbl>
    <w:p w:rsidR="002730E6" w:rsidRDefault="002730E6" w:rsidP="002730E6"/>
    <w:p w:rsidR="00084F45" w:rsidRDefault="00084F45" w:rsidP="002730E6">
      <w:pPr>
        <w:rPr>
          <w:b/>
          <w:u w:val="single"/>
        </w:rPr>
      </w:pPr>
    </w:p>
    <w:p w:rsidR="00084F45" w:rsidRDefault="00084F45" w:rsidP="002730E6">
      <w:pPr>
        <w:rPr>
          <w:b/>
          <w:u w:val="single"/>
        </w:rPr>
      </w:pPr>
    </w:p>
    <w:p w:rsidR="00084F45" w:rsidRPr="00084F45" w:rsidRDefault="00084F45" w:rsidP="00084F45">
      <w:pPr>
        <w:ind w:left="2160" w:firstLine="720"/>
        <w:rPr>
          <w:sz w:val="48"/>
          <w:szCs w:val="48"/>
        </w:rPr>
      </w:pPr>
      <w:r w:rsidRPr="00084F45">
        <w:rPr>
          <w:b/>
          <w:sz w:val="48"/>
          <w:szCs w:val="48"/>
          <w:u w:val="single"/>
        </w:rPr>
        <w:lastRenderedPageBreak/>
        <w:t>Venue</w:t>
      </w:r>
      <w:r>
        <w:rPr>
          <w:b/>
          <w:sz w:val="48"/>
          <w:szCs w:val="48"/>
          <w:u w:val="single"/>
        </w:rPr>
        <w:t xml:space="preserve"> Detail</w:t>
      </w:r>
      <w:r w:rsidRPr="00084F45">
        <w:rPr>
          <w:b/>
          <w:sz w:val="48"/>
          <w:szCs w:val="48"/>
          <w:u w:val="single"/>
        </w:rPr>
        <w:t>:</w:t>
      </w:r>
    </w:p>
    <w:p w:rsidR="00084F45" w:rsidRDefault="00084F45" w:rsidP="00084F45">
      <w:r>
        <w:t>University of Birmingham, In Biosciences building (R27 on map below). Room no. 301, 3</w:t>
      </w:r>
      <w:r w:rsidRPr="002730E6">
        <w:rPr>
          <w:vertAlign w:val="superscript"/>
        </w:rPr>
        <w:t>rd</w:t>
      </w:r>
      <w:r>
        <w:t xml:space="preserve"> floor, Edgbaston, Birmingham B15 2TT. </w:t>
      </w:r>
    </w:p>
    <w:p w:rsidR="00084F45" w:rsidRPr="002730E6" w:rsidRDefault="00084F45" w:rsidP="00084F45">
      <w:pPr>
        <w:rPr>
          <w:i/>
        </w:rPr>
      </w:pPr>
      <w:r w:rsidRPr="002730E6">
        <w:rPr>
          <w:b/>
          <w:i/>
        </w:rPr>
        <w:t>Coffee and Lunch</w:t>
      </w:r>
      <w:r w:rsidRPr="002730E6">
        <w:rPr>
          <w:i/>
        </w:rPr>
        <w:t xml:space="preserve"> served at </w:t>
      </w:r>
      <w:r w:rsidRPr="002730E6">
        <w:rPr>
          <w:b/>
          <w:i/>
        </w:rPr>
        <w:t>WG4</w:t>
      </w:r>
      <w:r w:rsidRPr="002730E6">
        <w:rPr>
          <w:i/>
        </w:rPr>
        <w:t>.</w:t>
      </w:r>
    </w:p>
    <w:p w:rsidR="00084F45" w:rsidRPr="00084F45" w:rsidRDefault="00084F45" w:rsidP="002730E6">
      <w:pPr>
        <w:rPr>
          <w:i/>
        </w:rPr>
      </w:pPr>
      <w:r w:rsidRPr="002730E6">
        <w:rPr>
          <w:b/>
          <w:i/>
        </w:rPr>
        <w:t>Breakout session</w:t>
      </w:r>
      <w:r w:rsidRPr="002730E6">
        <w:rPr>
          <w:i/>
        </w:rPr>
        <w:t xml:space="preserve"> </w:t>
      </w:r>
      <w:r w:rsidRPr="003E6B8C">
        <w:rPr>
          <w:i/>
          <w:color w:val="000000" w:themeColor="text1"/>
        </w:rPr>
        <w:t>meeting rooms in Geography building</w:t>
      </w:r>
      <w:r>
        <w:rPr>
          <w:i/>
          <w:color w:val="000000" w:themeColor="text1"/>
        </w:rPr>
        <w:t xml:space="preserve"> (R26)</w:t>
      </w:r>
      <w:r w:rsidRPr="003E6B8C">
        <w:rPr>
          <w:i/>
          <w:color w:val="000000" w:themeColor="text1"/>
        </w:rPr>
        <w:t>.</w:t>
      </w:r>
      <w:r>
        <w:rPr>
          <w:i/>
          <w:color w:val="000000" w:themeColor="text1"/>
        </w:rPr>
        <w:t xml:space="preserve"> </w:t>
      </w:r>
      <w:r w:rsidRPr="00084F45">
        <w:rPr>
          <w:b/>
          <w:i/>
          <w:color w:val="000000" w:themeColor="text1"/>
        </w:rPr>
        <w:t>Below is the building view for directions.</w:t>
      </w:r>
    </w:p>
    <w:p w:rsidR="0048348F" w:rsidRPr="0048348F" w:rsidRDefault="0048348F" w:rsidP="002730E6">
      <w:pPr>
        <w:rPr>
          <w:b/>
        </w:rPr>
      </w:pPr>
      <w:r w:rsidRPr="0048348F">
        <w:rPr>
          <w:b/>
          <w:highlight w:val="yellow"/>
        </w:rPr>
        <w:t>Within Building Direction</w:t>
      </w:r>
    </w:p>
    <w:p w:rsidR="0048348F" w:rsidRDefault="0048348F" w:rsidP="002730E6">
      <w:pPr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 wp14:anchorId="50EB8CC1" wp14:editId="7783A1CD">
            <wp:extent cx="5324475" cy="397359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15 at 9.27.34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104" cy="397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48F" w:rsidRDefault="00705E7F" w:rsidP="002730E6">
      <w:pPr>
        <w:rPr>
          <w:b/>
          <w:u w:val="single"/>
        </w:rPr>
      </w:pPr>
      <w:r>
        <w:rPr>
          <w:b/>
          <w:highlight w:val="yellow"/>
          <w:u w:val="single"/>
        </w:rPr>
        <w:t>Campus Map vie</w:t>
      </w:r>
      <w:r w:rsidR="00FD7CA1">
        <w:rPr>
          <w:b/>
          <w:highlight w:val="yellow"/>
          <w:u w:val="single"/>
        </w:rPr>
        <w:t>w</w:t>
      </w:r>
    </w:p>
    <w:p w:rsidR="00267AAB" w:rsidRPr="00267AAB" w:rsidRDefault="0048348F" w:rsidP="002730E6">
      <w:pPr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 wp14:anchorId="2512559F" wp14:editId="4B6B7FD7">
            <wp:extent cx="4248150" cy="190004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15 at 9.28.59 A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268" cy="18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AAB" w:rsidRPr="00267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6332C"/>
    <w:multiLevelType w:val="hybridMultilevel"/>
    <w:tmpl w:val="9B00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E6"/>
    <w:rsid w:val="00001955"/>
    <w:rsid w:val="00084F45"/>
    <w:rsid w:val="000A590A"/>
    <w:rsid w:val="001C59FE"/>
    <w:rsid w:val="00267AAB"/>
    <w:rsid w:val="002730E6"/>
    <w:rsid w:val="002949BC"/>
    <w:rsid w:val="00367DA2"/>
    <w:rsid w:val="003E6B8C"/>
    <w:rsid w:val="0048348F"/>
    <w:rsid w:val="00705E7F"/>
    <w:rsid w:val="00766513"/>
    <w:rsid w:val="00862ADA"/>
    <w:rsid w:val="00875A8B"/>
    <w:rsid w:val="008845AA"/>
    <w:rsid w:val="009D4771"/>
    <w:rsid w:val="00B34D82"/>
    <w:rsid w:val="00BC2DEC"/>
    <w:rsid w:val="00CE1B82"/>
    <w:rsid w:val="00D72F20"/>
    <w:rsid w:val="00FD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0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30E6"/>
    <w:pPr>
      <w:ind w:left="720"/>
      <w:contextualSpacing/>
    </w:pPr>
  </w:style>
  <w:style w:type="table" w:styleId="TableGrid">
    <w:name w:val="Table Grid"/>
    <w:basedOn w:val="TableNormal"/>
    <w:uiPriority w:val="59"/>
    <w:rsid w:val="001C5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A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0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30E6"/>
    <w:pPr>
      <w:ind w:left="720"/>
      <w:contextualSpacing/>
    </w:pPr>
  </w:style>
  <w:style w:type="table" w:styleId="TableGrid">
    <w:name w:val="Table Grid"/>
    <w:basedOn w:val="TableNormal"/>
    <w:uiPriority w:val="59"/>
    <w:rsid w:val="001C5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A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spreadsheet/ccc?key=0AmP_8UY8P9AMdHFEbGhIbXBkNXFKMFkxaHFRYlNWUmc&amp;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Suchita Mishra</dc:creator>
  <cp:lastModifiedBy>Suchita Mishra</cp:lastModifiedBy>
  <cp:revision>5</cp:revision>
  <dcterms:created xsi:type="dcterms:W3CDTF">2013-09-15T11:50:00Z</dcterms:created>
  <dcterms:modified xsi:type="dcterms:W3CDTF">2013-09-15T18:38:00Z</dcterms:modified>
</cp:coreProperties>
</file>